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msor1"/>
        <w:spacing w:before="70" w:after="0"/>
        <w:ind w:left="2941" w:right="833" w:hanging="2093"/>
        <w:rPr/>
      </w:pPr>
      <w:r>
        <w:rPr/>
        <w:t>SZÜLŐI NYILATKOZAT TÁBOROZÁSBAN RÉSZTVEVŐ KISKORÚ GYEMEK</w:t>
      </w:r>
      <w:r>
        <w:rPr>
          <w:spacing w:val="-57"/>
        </w:rPr>
        <w:t xml:space="preserve"> </w:t>
      </w:r>
      <w:r>
        <w:rPr/>
        <w:t>EGÉSZSÉGÜGYI</w:t>
      </w:r>
      <w:r>
        <w:rPr>
          <w:spacing w:val="-2"/>
        </w:rPr>
        <w:t xml:space="preserve"> </w:t>
      </w:r>
      <w:r>
        <w:rPr/>
        <w:t>ALKALMASSÁGÁRÓL</w:t>
      </w:r>
    </w:p>
    <w:p>
      <w:pPr>
        <w:pStyle w:val="Szvegtrzs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zvegtrzs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zvegtrzs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zvegtrzs"/>
        <w:tabs>
          <w:tab w:val="clear" w:pos="720"/>
          <w:tab w:val="left" w:pos="3976" w:leader="none"/>
          <w:tab w:val="left" w:pos="6950" w:leader="none"/>
        </w:tabs>
        <w:spacing w:lineRule="auto" w:line="480" w:before="204" w:after="0"/>
        <w:ind w:left="110" w:right="3145" w:hanging="0"/>
        <w:rPr/>
      </w:pPr>
      <w:r>
        <w:rPr/>
        <w:t>Tábor</w:t>
      </w:r>
      <w:r>
        <w:rPr>
          <w:spacing w:val="-1"/>
        </w:rPr>
        <w:t xml:space="preserve"> </w:t>
      </w:r>
      <w:r>
        <w:rPr/>
        <w:t>ideje:</w:t>
      </w:r>
      <w:r>
        <w:rPr>
          <w:u w:val="single"/>
        </w:rPr>
        <w:tab/>
      </w:r>
      <w:r>
        <w:rPr/>
        <w:t>-tól</w:t>
      </w:r>
      <w:r>
        <w:rPr>
          <w:u w:val="single"/>
        </w:rPr>
        <w:tab/>
      </w:r>
      <w:r>
        <w:rPr/>
        <w:t>- ig</w:t>
      </w:r>
      <w:r>
        <w:rPr>
          <w:spacing w:val="-57"/>
        </w:rPr>
        <w:t xml:space="preserve"> </w:t>
      </w:r>
      <w:r>
        <w:rPr/>
        <w:t>Jelen</w:t>
      </w:r>
      <w:r>
        <w:rPr>
          <w:spacing w:val="-2"/>
        </w:rPr>
        <w:t xml:space="preserve"> </w:t>
      </w:r>
      <w:r>
        <w:rPr/>
        <w:t>nyilatkozat</w:t>
      </w:r>
      <w:r>
        <w:rPr>
          <w:spacing w:val="-1"/>
        </w:rPr>
        <w:t xml:space="preserve"> </w:t>
      </w:r>
      <w:r>
        <w:rPr/>
        <w:t>kitöltésével</w:t>
      </w:r>
      <w:r>
        <w:rPr>
          <w:spacing w:val="-1"/>
        </w:rPr>
        <w:t xml:space="preserve"> </w:t>
      </w:r>
      <w:r>
        <w:rPr/>
        <w:t>igazolom, hogy</w:t>
      </w:r>
    </w:p>
    <w:p>
      <w:pPr>
        <w:pStyle w:val="Szvegtrzs"/>
        <w:tabs>
          <w:tab w:val="clear" w:pos="720"/>
          <w:tab w:val="left" w:pos="10193" w:leader="none"/>
        </w:tabs>
        <w:ind w:left="110" w:right="0" w:hanging="0"/>
        <w:rPr/>
      </w:pPr>
      <w:r>
        <w:rPr/>
        <w:t>Gyermekem</w:t>
      </w:r>
      <w:r>
        <w:rPr>
          <w:spacing w:val="-10"/>
        </w:rPr>
        <w:t xml:space="preserve"> </w:t>
      </w:r>
      <w:r>
        <w:rPr/>
        <w:t>(táborozó</w:t>
      </w:r>
      <w:r>
        <w:rPr>
          <w:spacing w:val="-10"/>
        </w:rPr>
        <w:t xml:space="preserve"> </w:t>
      </w:r>
      <w:r>
        <w:rPr/>
        <w:t>neve):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zvegtrzs"/>
        <w:spacing w:before="2" w:after="0"/>
        <w:rPr>
          <w:sz w:val="16"/>
        </w:rPr>
      </w:pPr>
      <w:r>
        <w:rPr>
          <w:sz w:val="16"/>
        </w:rPr>
      </w:r>
    </w:p>
    <w:p>
      <w:pPr>
        <w:pStyle w:val="Szvegtrzs"/>
        <w:tabs>
          <w:tab w:val="clear" w:pos="720"/>
          <w:tab w:val="left" w:pos="10217" w:leader="none"/>
        </w:tabs>
        <w:spacing w:before="90" w:after="0"/>
        <w:ind w:left="110" w:right="0" w:hanging="0"/>
        <w:rPr/>
      </w:pPr>
      <w:r>
        <w:rPr/>
        <w:t>Anyja</w:t>
      </w:r>
      <w:r>
        <w:rPr>
          <w:spacing w:val="-5"/>
        </w:rPr>
        <w:t xml:space="preserve"> </w:t>
      </w:r>
      <w:r>
        <w:rPr/>
        <w:t>neve: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zvegtrzs"/>
        <w:spacing w:before="3" w:after="0"/>
        <w:rPr>
          <w:sz w:val="16"/>
        </w:rPr>
      </w:pPr>
      <w:r>
        <w:rPr>
          <w:sz w:val="16"/>
        </w:rPr>
      </w:r>
    </w:p>
    <w:p>
      <w:pPr>
        <w:pStyle w:val="Szvegtrzs"/>
        <w:tabs>
          <w:tab w:val="clear" w:pos="720"/>
          <w:tab w:val="left" w:pos="5451" w:leader="none"/>
          <w:tab w:val="left" w:pos="6370" w:leader="none"/>
          <w:tab w:val="left" w:pos="7358" w:leader="none"/>
          <w:tab w:val="left" w:pos="8785" w:leader="none"/>
        </w:tabs>
        <w:spacing w:lineRule="auto" w:line="480" w:before="90" w:after="0"/>
        <w:ind w:left="110" w:right="1290" w:hanging="0"/>
        <w:rPr/>
      </w:pPr>
      <w:r>
        <w:rPr/>
        <w:t>Táborozó</w:t>
      </w:r>
      <w:r>
        <w:rPr>
          <w:spacing w:val="-2"/>
        </w:rPr>
        <w:t xml:space="preserve"> </w:t>
      </w:r>
      <w:r>
        <w:rPr/>
        <w:t>születési</w:t>
      </w:r>
      <w:r>
        <w:rPr>
          <w:spacing w:val="-3"/>
        </w:rPr>
        <w:t xml:space="preserve"> </w:t>
      </w:r>
      <w:r>
        <w:rPr/>
        <w:t>ideje:</w:t>
      </w:r>
      <w:r>
        <w:rPr>
          <w:u w:val="single"/>
        </w:rPr>
        <w:tab/>
      </w:r>
      <w:r>
        <w:rPr/>
        <w:t>év</w:t>
      </w:r>
      <w:r>
        <w:rPr>
          <w:u w:val="single"/>
        </w:rPr>
        <w:tab/>
        <w:tab/>
      </w:r>
      <w:r>
        <w:rPr/>
        <w:t>hónap</w:t>
      </w:r>
      <w:r>
        <w:rPr>
          <w:u w:val="single"/>
        </w:rPr>
        <w:tab/>
      </w:r>
      <w:r>
        <w:rPr>
          <w:spacing w:val="-1"/>
        </w:rPr>
        <w:t>nap</w:t>
      </w:r>
      <w:r>
        <w:rPr>
          <w:spacing w:val="-57"/>
        </w:rPr>
        <w:t xml:space="preserve"> </w:t>
      </w:r>
      <w:r>
        <w:rPr/>
        <w:t>Táborozó</w:t>
      </w:r>
      <w:r>
        <w:rPr>
          <w:spacing w:val="-3"/>
        </w:rPr>
        <w:t xml:space="preserve"> </w:t>
      </w:r>
      <w:r>
        <w:rPr/>
        <w:t>TAJ</w:t>
      </w:r>
      <w:r>
        <w:rPr>
          <w:spacing w:val="-2"/>
        </w:rPr>
        <w:t xml:space="preserve"> </w:t>
      </w:r>
      <w:r>
        <w:rPr/>
        <w:t xml:space="preserve">száma: </w:t>
      </w:r>
      <w:r>
        <w:rPr>
          <w:u w:val="single"/>
        </w:rPr>
        <w:t xml:space="preserve"> </w:t>
        <w:tab/>
        <w:tab/>
      </w:r>
    </w:p>
    <w:p>
      <w:pPr>
        <w:pStyle w:val="Szvegtrzs"/>
        <w:tabs>
          <w:tab w:val="clear" w:pos="720"/>
          <w:tab w:val="left" w:pos="10257" w:leader="none"/>
        </w:tabs>
        <w:ind w:left="110" w:right="0" w:hanging="0"/>
        <w:rPr/>
      </w:pPr>
      <w:r>
        <w:rPr/>
        <w:t>Táborozó</w:t>
      </w:r>
      <w:r>
        <w:rPr>
          <w:spacing w:val="-1"/>
        </w:rPr>
        <w:t xml:space="preserve"> </w:t>
      </w:r>
      <w:r>
        <w:rPr/>
        <w:t xml:space="preserve">lakcíme: </w:t>
      </w:r>
      <w:r>
        <w:rPr>
          <w:u w:val="single"/>
        </w:rPr>
        <w:t xml:space="preserve"> </w:t>
        <w:tab/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spacing w:before="4" w:after="0"/>
        <w:rPr>
          <w:sz w:val="20"/>
        </w:rPr>
      </w:pPr>
      <w:r>
        <w:rPr>
          <w:sz w:val="20"/>
        </w:rPr>
      </w:r>
    </w:p>
    <w:p>
      <w:pPr>
        <w:pStyle w:val="Cmsor1"/>
        <w:spacing w:before="90" w:after="0"/>
        <w:ind w:left="110" w:right="0" w:hanging="0"/>
        <w:rPr/>
      </w:pPr>
      <w:r>
        <w:rPr>
          <w:u w:val="thick"/>
        </w:rPr>
        <w:t>NEM</w:t>
      </w:r>
      <w:r>
        <w:rPr>
          <w:spacing w:val="-1"/>
        </w:rPr>
        <w:t xml:space="preserve"> </w:t>
      </w:r>
      <w:r>
        <w:rPr/>
        <w:t>észlelhetők</w:t>
      </w:r>
      <w:r>
        <w:rPr>
          <w:spacing w:val="-1"/>
        </w:rPr>
        <w:t xml:space="preserve"> </w:t>
      </w:r>
      <w:r>
        <w:rPr/>
        <w:t>az</w:t>
      </w:r>
      <w:r>
        <w:rPr>
          <w:spacing w:val="-3"/>
        </w:rPr>
        <w:t xml:space="preserve"> </w:t>
      </w:r>
      <w:r>
        <w:rPr/>
        <w:t>alábbi</w:t>
      </w:r>
      <w:r>
        <w:rPr>
          <w:spacing w:val="-1"/>
        </w:rPr>
        <w:t xml:space="preserve"> </w:t>
      </w:r>
      <w:r>
        <w:rPr/>
        <w:t>tünetek:</w:t>
      </w:r>
    </w:p>
    <w:p>
      <w:pPr>
        <w:pStyle w:val="Szvegtrzs"/>
        <w:tabs>
          <w:tab w:val="clear" w:pos="720"/>
          <w:tab w:val="left" w:pos="3897" w:leader="none"/>
        </w:tabs>
        <w:spacing w:before="137" w:after="0"/>
        <w:ind w:left="357" w:right="0" w:hanging="0"/>
        <w:rPr/>
      </w:pPr>
      <w:r>
        <w:rPr/>
        <w:t>nincs</w:t>
      </w:r>
      <w:r>
        <w:rPr>
          <w:spacing w:val="-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láz</w:t>
      </w:r>
      <w:r>
        <w:rPr>
          <w:spacing w:val="-1"/>
        </w:rPr>
        <w:t xml:space="preserve"> </w:t>
      </w:r>
      <w:r>
        <w:rPr>
          <w:rFonts w:ascii="Calibri" w:hAnsi="Calibri"/>
        </w:rPr>
        <w:t>(≥38</w:t>
      </w:r>
      <w:r>
        <w:rPr>
          <w:b/>
          <w:sz w:val="26"/>
        </w:rPr>
        <w:t>°</w:t>
      </w:r>
      <w:r>
        <w:rPr>
          <w:sz w:val="26"/>
        </w:rPr>
        <w:t>C</w:t>
      </w:r>
      <w:r>
        <w:rPr>
          <w:rFonts w:ascii="Calibri" w:hAnsi="Calibri"/>
        </w:rPr>
        <w:t>)</w:t>
        <w:tab/>
      </w:r>
      <w:r>
        <w:rPr/>
        <w:t>nincs – köhögés</w:t>
      </w:r>
    </w:p>
    <w:p>
      <w:pPr>
        <w:pStyle w:val="Szvegtrzs"/>
        <w:tabs>
          <w:tab w:val="clear" w:pos="720"/>
          <w:tab w:val="left" w:pos="3897" w:leader="none"/>
        </w:tabs>
        <w:spacing w:before="148" w:after="0"/>
        <w:ind w:left="357" w:right="0" w:hanging="0"/>
        <w:rPr/>
      </w:pPr>
      <w:r>
        <w:rPr/>
        <w:t>nincs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rossz</w:t>
      </w:r>
      <w:r>
        <w:rPr>
          <w:spacing w:val="-1"/>
        </w:rPr>
        <w:t xml:space="preserve"> </w:t>
      </w:r>
      <w:r>
        <w:rPr/>
        <w:t>közérzet</w:t>
        <w:tab/>
        <w:t>nincs</w:t>
      </w:r>
      <w:r>
        <w:rPr>
          <w:spacing w:val="-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légszomj</w:t>
      </w:r>
    </w:p>
    <w:p>
      <w:pPr>
        <w:pStyle w:val="Szvegtrzs"/>
        <w:tabs>
          <w:tab w:val="clear" w:pos="720"/>
          <w:tab w:val="left" w:pos="3897" w:leader="none"/>
        </w:tabs>
        <w:spacing w:before="138" w:after="0"/>
        <w:ind w:left="357" w:right="0" w:hanging="0"/>
        <w:rPr/>
      </w:pPr>
      <w:r>
        <w:rPr/>
        <w:t>nincs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ízületi</w:t>
      </w:r>
      <w:r>
        <w:rPr>
          <w:spacing w:val="-1"/>
        </w:rPr>
        <w:t xml:space="preserve"> </w:t>
      </w:r>
      <w:r>
        <w:rPr/>
        <w:t>fájdalom</w:t>
        <w:tab/>
        <w:t>nincs – felületes légzés</w:t>
      </w:r>
    </w:p>
    <w:p>
      <w:pPr>
        <w:pStyle w:val="Szvegtrzs"/>
        <w:tabs>
          <w:tab w:val="clear" w:pos="720"/>
          <w:tab w:val="left" w:pos="3897" w:leader="none"/>
        </w:tabs>
        <w:spacing w:before="138" w:after="0"/>
        <w:ind w:left="357" w:right="0" w:hanging="0"/>
        <w:rPr/>
      </w:pPr>
      <w:r>
        <w:rPr/>
        <w:t>nincs</w:t>
      </w:r>
      <w:r>
        <w:rPr>
          <w:spacing w:val="-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izomfájdalom</w:t>
        <w:tab/>
        <w:t>nincs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hányinger,</w:t>
      </w:r>
      <w:r>
        <w:rPr>
          <w:spacing w:val="-1"/>
        </w:rPr>
        <w:t xml:space="preserve"> </w:t>
      </w:r>
      <w:r>
        <w:rPr/>
        <w:t>hányás</w:t>
      </w:r>
    </w:p>
    <w:p>
      <w:pPr>
        <w:pStyle w:val="Szvegtrzs"/>
        <w:tabs>
          <w:tab w:val="clear" w:pos="720"/>
          <w:tab w:val="left" w:pos="3898" w:leader="none"/>
        </w:tabs>
        <w:spacing w:before="138" w:after="0"/>
        <w:ind w:left="357" w:right="0" w:hanging="0"/>
        <w:rPr/>
      </w:pPr>
      <w:r>
        <w:rPr/>
        <w:t>nincs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hidegrázás</w:t>
        <w:tab/>
        <w:t>nincs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hasmenés</w:t>
      </w:r>
    </w:p>
    <w:p>
      <w:pPr>
        <w:pStyle w:val="Szvegtrzs"/>
        <w:tabs>
          <w:tab w:val="clear" w:pos="720"/>
          <w:tab w:val="left" w:pos="3899" w:leader="none"/>
        </w:tabs>
        <w:spacing w:before="138" w:after="0"/>
        <w:ind w:left="357" w:right="0" w:hanging="0"/>
        <w:rPr/>
      </w:pPr>
      <w:r>
        <w:rPr/>
        <w:t>nincs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fejfájás</w:t>
        <w:tab/>
        <w:t>nincs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bőrkiütés</w:t>
      </w:r>
    </w:p>
    <w:p>
      <w:pPr>
        <w:pStyle w:val="Szvegtrzs"/>
        <w:tabs>
          <w:tab w:val="clear" w:pos="720"/>
          <w:tab w:val="left" w:pos="3897" w:leader="none"/>
        </w:tabs>
        <w:spacing w:before="138" w:after="0"/>
        <w:ind w:left="357" w:right="0" w:hanging="0"/>
        <w:rPr/>
      </w:pPr>
      <w:r>
        <w:rPr/>
        <w:t>nincs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fáradtság</w:t>
        <w:tab/>
        <w:t>nincs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sárgaság</w:t>
      </w:r>
    </w:p>
    <w:p>
      <w:pPr>
        <w:pStyle w:val="Szvegtrzs"/>
        <w:tabs>
          <w:tab w:val="clear" w:pos="720"/>
          <w:tab w:val="left" w:pos="3897" w:leader="none"/>
        </w:tabs>
        <w:spacing w:lineRule="auto" w:line="360" w:before="138" w:after="0"/>
        <w:ind w:left="357" w:right="1231" w:hanging="1"/>
        <w:rPr/>
      </w:pPr>
      <w:r>
        <w:rPr/>
        <w:t>nincs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torokfájás</w:t>
        <w:tab/>
        <w:t>nincs - egyéb súlyosabb bőrelváltozás, bőrgennyesedés</w:t>
      </w:r>
      <w:r>
        <w:rPr>
          <w:spacing w:val="-57"/>
        </w:rPr>
        <w:t xml:space="preserve"> </w:t>
      </w:r>
      <w:r>
        <w:rPr/>
        <w:t>nincs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váladékozó</w:t>
      </w:r>
      <w:r>
        <w:rPr>
          <w:spacing w:val="-1"/>
        </w:rPr>
        <w:t xml:space="preserve"> </w:t>
      </w:r>
      <w:r>
        <w:rPr/>
        <w:t>szembetegség,</w:t>
      </w:r>
      <w:r>
        <w:rPr>
          <w:spacing w:val="-1"/>
        </w:rPr>
        <w:t xml:space="preserve"> </w:t>
      </w:r>
      <w:r>
        <w:rPr/>
        <w:t>szempanasz, gennyes fül-, és</w:t>
      </w:r>
      <w:r>
        <w:rPr>
          <w:spacing w:val="-1"/>
        </w:rPr>
        <w:t xml:space="preserve"> </w:t>
      </w:r>
      <w:r>
        <w:rPr/>
        <w:t>orrfolyás</w:t>
      </w:r>
    </w:p>
    <w:p>
      <w:pPr>
        <w:pStyle w:val="Szvegtrzs"/>
        <w:ind w:left="351" w:right="0" w:hanging="0"/>
        <w:rPr/>
      </w:pPr>
      <w:r>
        <w:rPr/>
        <w:t>valamint</w:t>
      </w:r>
      <w:r>
        <w:rPr>
          <w:spacing w:val="-2"/>
        </w:rPr>
        <w:t xml:space="preserve"> </w:t>
      </w:r>
      <w:r>
        <w:rPr/>
        <w:t>gyermekem</w:t>
      </w:r>
      <w:r>
        <w:rPr>
          <w:spacing w:val="-3"/>
        </w:rPr>
        <w:t xml:space="preserve"> </w:t>
      </w:r>
      <w:r>
        <w:rPr/>
        <w:t>tetű-,</w:t>
      </w:r>
      <w:r>
        <w:rPr>
          <w:spacing w:val="-1"/>
        </w:rPr>
        <w:t xml:space="preserve"> </w:t>
      </w:r>
      <w:r>
        <w:rPr/>
        <w:t>és</w:t>
      </w:r>
      <w:r>
        <w:rPr>
          <w:spacing w:val="-1"/>
        </w:rPr>
        <w:t xml:space="preserve"> </w:t>
      </w:r>
      <w:r>
        <w:rPr/>
        <w:t>rühmentes</w:t>
      </w:r>
    </w:p>
    <w:p>
      <w:pPr>
        <w:pStyle w:val="Szvegtrzs"/>
        <w:rPr>
          <w:sz w:val="26"/>
        </w:rPr>
      </w:pPr>
      <w:r>
        <w:rPr>
          <w:sz w:val="26"/>
        </w:rPr>
      </w:r>
    </w:p>
    <w:p>
      <w:pPr>
        <w:pStyle w:val="Szvegtrzs"/>
        <w:rPr>
          <w:sz w:val="22"/>
        </w:rPr>
      </w:pPr>
      <w:r>
        <w:rPr>
          <w:sz w:val="22"/>
        </w:rPr>
      </w:r>
    </w:p>
    <w:p>
      <w:pPr>
        <w:pStyle w:val="Szvegtrzs"/>
        <w:tabs>
          <w:tab w:val="clear" w:pos="720"/>
          <w:tab w:val="left" w:pos="2304" w:leader="none"/>
          <w:tab w:val="left" w:pos="3236" w:leader="none"/>
          <w:tab w:val="left" w:pos="7549" w:leader="none"/>
        </w:tabs>
        <w:ind w:left="110" w:right="0" w:hanging="0"/>
        <w:rPr/>
      </w:pPr>
      <w:r>
        <w:rPr/>
        <w:t>Gyógyszer allergia:</w:t>
        <w:tab/>
        <w:t>nincs</w:t>
        <w:tab/>
        <w:t>van: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spacing w:before="2" w:after="0"/>
        <w:rPr>
          <w:sz w:val="20"/>
        </w:rPr>
      </w:pPr>
      <w:r>
        <w:rPr>
          <w:sz w:val="20"/>
        </w:rPr>
      </w:r>
    </w:p>
    <w:p>
      <w:pPr>
        <w:pStyle w:val="Szvegtrzs"/>
        <w:tabs>
          <w:tab w:val="clear" w:pos="720"/>
          <w:tab w:val="left" w:pos="6373" w:leader="none"/>
          <w:tab w:val="left" w:pos="7273" w:leader="none"/>
        </w:tabs>
        <w:spacing w:before="90" w:after="0"/>
        <w:ind w:left="110" w:right="0" w:hanging="0"/>
        <w:rPr/>
      </w:pPr>
      <w:r>
        <w:rPr/>
        <w:t>Állt-e</w:t>
      </w:r>
      <w:r>
        <w:rPr>
          <w:spacing w:val="-2"/>
        </w:rPr>
        <w:t xml:space="preserve"> </w:t>
      </w:r>
      <w:r>
        <w:rPr/>
        <w:t>bármilyen</w:t>
      </w:r>
      <w:r>
        <w:rPr>
          <w:spacing w:val="-1"/>
        </w:rPr>
        <w:t xml:space="preserve"> </w:t>
      </w:r>
      <w:r>
        <w:rPr/>
        <w:t>kórházi</w:t>
      </w:r>
      <w:r>
        <w:rPr>
          <w:spacing w:val="-1"/>
        </w:rPr>
        <w:t xml:space="preserve"> </w:t>
      </w:r>
      <w:r>
        <w:rPr/>
        <w:t>kezelés</w:t>
      </w:r>
      <w:r>
        <w:rPr>
          <w:spacing w:val="-1"/>
        </w:rPr>
        <w:t xml:space="preserve"> </w:t>
      </w:r>
      <w:r>
        <w:rPr/>
        <w:t>alatt</w:t>
      </w:r>
      <w:r>
        <w:rPr>
          <w:spacing w:val="-1"/>
        </w:rPr>
        <w:t xml:space="preserve"> </w:t>
      </w:r>
      <w:r>
        <w:rPr/>
        <w:t>az</w:t>
      </w:r>
      <w:r>
        <w:rPr>
          <w:spacing w:val="-1"/>
        </w:rPr>
        <w:t xml:space="preserve"> </w:t>
      </w:r>
      <w:r>
        <w:rPr/>
        <w:t>elmúlt</w:t>
      </w:r>
      <w:r>
        <w:rPr>
          <w:spacing w:val="-1"/>
        </w:rPr>
        <w:t xml:space="preserve"> </w:t>
      </w:r>
      <w:r>
        <w:rPr/>
        <w:t>14</w:t>
      </w:r>
      <w:r>
        <w:rPr>
          <w:spacing w:val="-2"/>
        </w:rPr>
        <w:t xml:space="preserve"> </w:t>
      </w:r>
      <w:r>
        <w:rPr/>
        <w:t>napban?</w:t>
        <w:tab/>
        <w:t>igen</w:t>
        <w:tab/>
        <w:t>nem</w:t>
      </w:r>
    </w:p>
    <w:p>
      <w:pPr>
        <w:pStyle w:val="Szvegtrzs"/>
        <w:rPr>
          <w:sz w:val="36"/>
        </w:rPr>
      </w:pPr>
      <w:r>
        <w:rPr>
          <w:sz w:val="36"/>
        </w:rPr>
      </w:r>
    </w:p>
    <w:p>
      <w:pPr>
        <w:pStyle w:val="Szvegtrzs"/>
        <w:ind w:left="110" w:right="0" w:hanging="0"/>
        <w:rPr/>
      </w:pPr>
      <w:r>
        <w:rPr/>
        <w:t>Kórelőzményi</w:t>
      </w:r>
      <w:r>
        <w:rPr>
          <w:spacing w:val="-1"/>
        </w:rPr>
        <w:t xml:space="preserve"> </w:t>
      </w:r>
      <w:r>
        <w:rPr/>
        <w:t>adatok: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8" w:leader="none"/>
          <w:tab w:val="left" w:pos="1923" w:leader="none"/>
        </w:tabs>
        <w:spacing w:lineRule="exact" w:line="292" w:before="122" w:after="0"/>
        <w:ind w:left="418" w:right="0" w:hanging="308"/>
        <w:jc w:val="left"/>
        <w:rPr>
          <w:sz w:val="24"/>
        </w:rPr>
      </w:pPr>
      <w:r>
        <w:rPr>
          <w:sz w:val="24"/>
        </w:rPr>
        <w:t>Szívbetegség</w:t>
        <w:tab/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-8"/>
          <w:sz w:val="24"/>
        </w:rPr>
        <w:t xml:space="preserve"> </w:t>
      </w:r>
      <w:r>
        <w:rPr>
          <w:sz w:val="24"/>
        </w:rPr>
        <w:t>Cukorbetegség</w:t>
      </w:r>
      <w:r>
        <w:rPr>
          <w:spacing w:val="54"/>
          <w:sz w:val="24"/>
        </w:rPr>
        <w:t xml:space="preserve">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-7"/>
          <w:sz w:val="24"/>
        </w:rPr>
        <w:t xml:space="preserve"> </w:t>
      </w:r>
      <w:r>
        <w:rPr>
          <w:sz w:val="24"/>
        </w:rPr>
        <w:t>Művesekezelés</w:t>
      </w:r>
      <w:r>
        <w:rPr>
          <w:spacing w:val="52"/>
          <w:sz w:val="24"/>
        </w:rPr>
        <w:t xml:space="preserve">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-8"/>
          <w:sz w:val="24"/>
        </w:rPr>
        <w:t xml:space="preserve"> </w:t>
      </w:r>
      <w:r>
        <w:rPr>
          <w:sz w:val="24"/>
        </w:rPr>
        <w:t>Krónikus</w:t>
      </w:r>
      <w:r>
        <w:rPr>
          <w:spacing w:val="-3"/>
          <w:sz w:val="24"/>
        </w:rPr>
        <w:t xml:space="preserve"> </w:t>
      </w:r>
      <w:r>
        <w:rPr>
          <w:sz w:val="24"/>
        </w:rPr>
        <w:t>tüdőbetegség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8" w:leader="none"/>
        </w:tabs>
        <w:spacing w:lineRule="exact" w:line="286" w:before="0" w:after="0"/>
        <w:ind w:left="417" w:right="0" w:hanging="308"/>
        <w:jc w:val="left"/>
        <w:rPr>
          <w:sz w:val="24"/>
        </w:rPr>
      </w:pPr>
      <w:r>
        <w:rPr>
          <w:sz w:val="24"/>
        </w:rPr>
        <w:t>VVT</w:t>
      </w:r>
      <w:r>
        <w:rPr>
          <w:spacing w:val="-3"/>
          <w:sz w:val="24"/>
        </w:rPr>
        <w:t xml:space="preserve"> </w:t>
      </w:r>
      <w:r>
        <w:rPr>
          <w:sz w:val="24"/>
        </w:rPr>
        <w:t>rendellenesség</w:t>
      </w:r>
      <w:r>
        <w:rPr>
          <w:spacing w:val="57"/>
          <w:sz w:val="24"/>
        </w:rPr>
        <w:t xml:space="preserve">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-7"/>
          <w:sz w:val="24"/>
        </w:rPr>
        <w:t xml:space="preserve"> </w:t>
      </w:r>
      <w:r>
        <w:rPr>
          <w:sz w:val="24"/>
        </w:rPr>
        <w:t>Legyengült</w:t>
      </w:r>
      <w:r>
        <w:rPr>
          <w:spacing w:val="-1"/>
          <w:sz w:val="24"/>
        </w:rPr>
        <w:t xml:space="preserve"> </w:t>
      </w:r>
      <w:r>
        <w:rPr>
          <w:sz w:val="24"/>
        </w:rPr>
        <w:t>immunrendszer</w:t>
      </w:r>
      <w:r>
        <w:rPr>
          <w:spacing w:val="55"/>
          <w:sz w:val="24"/>
        </w:rPr>
        <w:t xml:space="preserve">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-8"/>
          <w:sz w:val="24"/>
        </w:rPr>
        <w:t xml:space="preserve"> </w:t>
      </w:r>
      <w:r>
        <w:rPr>
          <w:sz w:val="24"/>
        </w:rPr>
        <w:t>Májbetegség</w:t>
      </w:r>
      <w:r>
        <w:rPr>
          <w:spacing w:val="54"/>
          <w:sz w:val="24"/>
        </w:rPr>
        <w:t xml:space="preserve">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-7"/>
          <w:sz w:val="24"/>
        </w:rPr>
        <w:t xml:space="preserve"> </w:t>
      </w:r>
      <w:r>
        <w:rPr>
          <w:sz w:val="24"/>
        </w:rPr>
        <w:t>Anyagcsere</w:t>
      </w:r>
      <w:r>
        <w:rPr>
          <w:spacing w:val="-2"/>
          <w:sz w:val="24"/>
        </w:rPr>
        <w:t xml:space="preserve"> </w:t>
      </w:r>
      <w:r>
        <w:rPr>
          <w:sz w:val="24"/>
        </w:rPr>
        <w:t>betegség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1" w:leader="none"/>
        </w:tabs>
        <w:spacing w:lineRule="exact" w:line="302" w:before="0" w:after="0"/>
        <w:ind w:left="470" w:right="0" w:hanging="361"/>
        <w:jc w:val="left"/>
        <w:rPr>
          <w:sz w:val="24"/>
        </w:rPr>
      </w:pPr>
      <w:r>
        <w:rPr>
          <w:sz w:val="24"/>
        </w:rPr>
        <w:t>Daganatos</w:t>
      </w:r>
      <w:r>
        <w:rPr>
          <w:spacing w:val="-3"/>
          <w:sz w:val="24"/>
        </w:rPr>
        <w:t xml:space="preserve"> </w:t>
      </w:r>
      <w:r>
        <w:rPr>
          <w:sz w:val="24"/>
        </w:rPr>
        <w:t>betegség</w:t>
      </w:r>
      <w:r>
        <w:rPr>
          <w:spacing w:val="59"/>
          <w:sz w:val="24"/>
        </w:rPr>
        <w:t xml:space="preserve">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44"/>
          <w:sz w:val="24"/>
        </w:rPr>
        <w:t xml:space="preserve"> </w:t>
      </w:r>
      <w:r>
        <w:rPr>
          <w:sz w:val="24"/>
        </w:rPr>
        <w:t>Idegrendszeri</w:t>
      </w:r>
      <w:r>
        <w:rPr>
          <w:spacing w:val="-1"/>
          <w:sz w:val="24"/>
        </w:rPr>
        <w:t xml:space="preserve"> </w:t>
      </w:r>
      <w:r>
        <w:rPr>
          <w:sz w:val="24"/>
        </w:rPr>
        <w:t>betegség</w:t>
      </w:r>
      <w:r>
        <w:rPr>
          <w:spacing w:val="58"/>
          <w:sz w:val="24"/>
        </w:rPr>
        <w:t xml:space="preserve">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44"/>
          <w:sz w:val="24"/>
        </w:rPr>
        <w:t xml:space="preserve"> </w:t>
      </w:r>
      <w:r>
        <w:rPr>
          <w:sz w:val="24"/>
        </w:rPr>
        <w:t>Vesebetegség</w:t>
      </w:r>
      <w:r>
        <w:rPr>
          <w:spacing w:val="56"/>
          <w:sz w:val="24"/>
        </w:rPr>
        <w:t xml:space="preserve">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43"/>
          <w:sz w:val="24"/>
        </w:rPr>
        <w:t xml:space="preserve"> </w:t>
      </w:r>
      <w:r>
        <w:rPr>
          <w:sz w:val="24"/>
        </w:rPr>
        <w:t>Elhízás</w:t>
      </w:r>
    </w:p>
    <w:p>
      <w:pPr>
        <w:pStyle w:val="Szvegtrzs"/>
        <w:rPr>
          <w:sz w:val="26"/>
        </w:rPr>
      </w:pPr>
      <w:r>
        <w:rPr>
          <w:sz w:val="26"/>
        </w:rPr>
      </w:r>
    </w:p>
    <w:p>
      <w:pPr>
        <w:pStyle w:val="Szvegtrzs"/>
        <w:spacing w:before="5" w:after="0"/>
        <w:rPr>
          <w:sz w:val="23"/>
        </w:rPr>
      </w:pPr>
      <w:r>
        <w:rPr>
          <w:sz w:val="23"/>
        </w:rPr>
      </w:r>
    </w:p>
    <w:p>
      <w:pPr>
        <w:pStyle w:val="Szvegtrzs"/>
        <w:tabs>
          <w:tab w:val="clear" w:pos="720"/>
          <w:tab w:val="left" w:pos="10284" w:leader="none"/>
        </w:tabs>
        <w:ind w:left="110" w:right="0" w:hanging="0"/>
        <w:rPr/>
      </w:pPr>
      <w:r>
        <w:rPr/>
        <w:t xml:space="preserve">Rövid leírás: </w:t>
      </w:r>
      <w:r>
        <w:rPr>
          <w:u w:val="single"/>
        </w:rPr>
        <w:t xml:space="preserve"> </w:t>
        <w:tab/>
      </w:r>
    </w:p>
    <w:p>
      <w:pPr>
        <w:sectPr>
          <w:type w:val="nextPage"/>
          <w:pgSz w:w="11906" w:h="16838"/>
          <w:pgMar w:left="740" w:right="740" w:gutter="0" w:header="0" w:top="780" w:footer="0" w:bottom="280"/>
          <w:pgNumType w:fmt="decimal"/>
          <w:formProt w:val="false"/>
          <w:textDirection w:val="lrTb"/>
        </w:sectPr>
      </w:pPr>
    </w:p>
    <w:p>
      <w:pPr>
        <w:pStyle w:val="Szvegtrzs"/>
        <w:spacing w:lineRule="auto" w:line="360" w:before="67" w:after="0"/>
        <w:ind w:left="110" w:right="1396" w:hanging="0"/>
        <w:rPr/>
      </w:pPr>
      <w:r>
        <w:rPr/>
        <w:t>Járt-e a tünetek megjelenése előtti 14 napban koronavírus által érintett területen / országban?</w:t>
      </w:r>
      <w:r>
        <w:rPr>
          <w:spacing w:val="-57"/>
        </w:rPr>
        <w:t xml:space="preserve"> </w:t>
      </w:r>
      <w:r>
        <w:rPr/>
        <w:t>(</w:t>
      </w:r>
      <w:hyperlink r:id="rId2">
        <w:r>
          <w:rPr>
            <w:color w:val="0000FF"/>
            <w:u w:val="single" w:color="0000FF"/>
          </w:rPr>
          <w:t>https://www.nnk.gov.hu/</w:t>
        </w:r>
      </w:hyperlink>
      <w:r>
        <w:rPr/>
        <w:t>)</w:t>
      </w:r>
    </w:p>
    <w:p>
      <w:pPr>
        <w:pStyle w:val="Szvegtrzs"/>
        <w:tabs>
          <w:tab w:val="clear" w:pos="720"/>
          <w:tab w:val="left" w:pos="10300" w:leader="none"/>
        </w:tabs>
        <w:spacing w:lineRule="auto" w:line="360"/>
        <w:ind w:left="357" w:right="121" w:hanging="1"/>
        <w:rPr/>
      </w:pPr>
      <w:r>
        <w:rPr/>
        <w:t xml:space="preserve">igen, az alábbi területen/országban: </w:t>
      </w:r>
      <w:r>
        <w:rPr>
          <w:u w:val="single"/>
        </w:rPr>
        <w:t xml:space="preserve"> </w:t>
        <w:tab/>
      </w:r>
      <w:r>
        <w:rPr/>
        <w:t xml:space="preserve"> nem</w:t>
      </w:r>
    </w:p>
    <w:p>
      <w:pPr>
        <w:pStyle w:val="Szvegtrzs"/>
        <w:rPr>
          <w:sz w:val="36"/>
        </w:rPr>
      </w:pPr>
      <w:r>
        <w:rPr>
          <w:sz w:val="36"/>
        </w:rPr>
      </w:r>
    </w:p>
    <w:p>
      <w:pPr>
        <w:pStyle w:val="Szvegtrzs"/>
        <w:tabs>
          <w:tab w:val="clear" w:pos="720"/>
          <w:tab w:val="left" w:pos="2663" w:leader="none"/>
          <w:tab w:val="left" w:pos="3563" w:leader="none"/>
        </w:tabs>
        <w:spacing w:lineRule="auto" w:line="360"/>
        <w:ind w:left="110" w:right="254" w:hanging="0"/>
        <w:rPr/>
      </w:pPr>
      <w:r>
        <w:rPr/>
        <w:t>Került-e szoros kapcsolatba az elmúlt 14 napban megerősítetten vagy valószínűsítetten új koronavírussal</w:t>
      </w:r>
      <w:r>
        <w:rPr>
          <w:spacing w:val="-57"/>
        </w:rPr>
        <w:t xml:space="preserve"> </w:t>
      </w:r>
      <w:r>
        <w:rPr/>
        <w:t>fertőzött</w:t>
      </w:r>
      <w:r>
        <w:rPr>
          <w:spacing w:val="-1"/>
        </w:rPr>
        <w:t xml:space="preserve"> </w:t>
      </w:r>
      <w:r>
        <w:rPr/>
        <w:t>személlyel?</w:t>
        <w:tab/>
        <w:t>igen</w:t>
        <w:tab/>
        <w:t>nem</w:t>
      </w:r>
    </w:p>
    <w:p>
      <w:pPr>
        <w:pStyle w:val="Szvegtrzs"/>
        <w:rPr>
          <w:sz w:val="36"/>
        </w:rPr>
      </w:pPr>
      <w:r>
        <w:rPr>
          <w:sz w:val="36"/>
        </w:rPr>
      </w:r>
    </w:p>
    <w:p>
      <w:pPr>
        <w:pStyle w:val="Szvegtrzs"/>
        <w:tabs>
          <w:tab w:val="clear" w:pos="720"/>
          <w:tab w:val="left" w:pos="3257" w:leader="none"/>
          <w:tab w:val="left" w:pos="4156" w:leader="none"/>
        </w:tabs>
        <w:spacing w:before="1" w:after="0"/>
        <w:ind w:left="110" w:right="0" w:hanging="0"/>
        <w:rPr/>
      </w:pPr>
      <w:r>
        <w:rPr/>
        <w:t>Volt-e</w:t>
      </w:r>
      <w:r>
        <w:rPr>
          <w:spacing w:val="-3"/>
        </w:rPr>
        <w:t xml:space="preserve"> </w:t>
      </w:r>
      <w:r>
        <w:rPr/>
        <w:t>koronavírus</w:t>
      </w:r>
      <w:r>
        <w:rPr>
          <w:spacing w:val="-2"/>
        </w:rPr>
        <w:t xml:space="preserve"> </w:t>
      </w:r>
      <w:r>
        <w:rPr/>
        <w:t>tesztje?</w:t>
        <w:tab/>
        <w:t>igen</w:t>
        <w:tab/>
        <w:t>nem</w:t>
      </w:r>
    </w:p>
    <w:p>
      <w:pPr>
        <w:pStyle w:val="Szvegtrzs"/>
        <w:tabs>
          <w:tab w:val="clear" w:pos="720"/>
          <w:tab w:val="left" w:pos="6926" w:leader="none"/>
          <w:tab w:val="left" w:pos="7825" w:leader="none"/>
          <w:tab w:val="left" w:pos="10250" w:leader="none"/>
        </w:tabs>
        <w:spacing w:lineRule="auto" w:line="360" w:before="138" w:after="0"/>
        <w:ind w:left="110" w:right="171" w:hanging="0"/>
        <w:rPr/>
      </w:pPr>
      <w:r>
        <w:rPr/>
        <w:t>Időpontja</w:t>
      </w:r>
      <w:r>
        <w:rPr>
          <w:spacing w:val="-1"/>
        </w:rPr>
        <w:t xml:space="preserve"> </w:t>
      </w:r>
      <w:r>
        <w:rPr/>
        <w:t>és</w:t>
      </w:r>
      <w:r>
        <w:rPr>
          <w:spacing w:val="-1"/>
        </w:rPr>
        <w:t xml:space="preserve"> </w:t>
      </w:r>
      <w:r>
        <w:rPr/>
        <w:t xml:space="preserve">eredménye? </w:t>
      </w:r>
      <w:r>
        <w:rPr>
          <w:u w:val="single"/>
        </w:rPr>
        <w:t xml:space="preserve"> </w:t>
        <w:tab/>
        <w:tab/>
        <w:tab/>
      </w:r>
      <w:r>
        <w:rPr/>
        <w:t xml:space="preserve"> A</w:t>
      </w:r>
      <w:r>
        <w:rPr>
          <w:spacing w:val="-1"/>
        </w:rPr>
        <w:t xml:space="preserve"> </w:t>
      </w:r>
      <w:r>
        <w:rPr/>
        <w:t>teszt</w:t>
      </w:r>
      <w:r>
        <w:rPr>
          <w:spacing w:val="-1"/>
        </w:rPr>
        <w:t xml:space="preserve"> </w:t>
      </w:r>
      <w:r>
        <w:rPr/>
        <w:t>elvégzése</w:t>
      </w:r>
      <w:r>
        <w:rPr>
          <w:spacing w:val="-1"/>
        </w:rPr>
        <w:t xml:space="preserve"> </w:t>
      </w:r>
      <w:r>
        <w:rPr/>
        <w:t>óta történt-e</w:t>
      </w:r>
      <w:r>
        <w:rPr>
          <w:spacing w:val="-1"/>
        </w:rPr>
        <w:t xml:space="preserve"> </w:t>
      </w:r>
      <w:r>
        <w:rPr/>
        <w:t>az</w:t>
      </w:r>
      <w:r>
        <w:rPr>
          <w:spacing w:val="-1"/>
        </w:rPr>
        <w:t xml:space="preserve"> </w:t>
      </w:r>
      <w:r>
        <w:rPr/>
        <w:t>egészségi állapotában</w:t>
      </w:r>
      <w:r>
        <w:rPr>
          <w:spacing w:val="-1"/>
        </w:rPr>
        <w:t xml:space="preserve"> </w:t>
      </w:r>
      <w:r>
        <w:rPr/>
        <w:t>változás?</w:t>
        <w:tab/>
        <w:t>igen</w:t>
        <w:tab/>
        <w:t>nem</w:t>
      </w:r>
    </w:p>
    <w:p>
      <w:pPr>
        <w:pStyle w:val="Szvegtrzs"/>
        <w:tabs>
          <w:tab w:val="clear" w:pos="720"/>
          <w:tab w:val="left" w:pos="3983" w:leader="none"/>
          <w:tab w:val="left" w:pos="4882" w:leader="none"/>
        </w:tabs>
        <w:ind w:left="110" w:right="0" w:hanging="0"/>
        <w:rPr/>
      </w:pPr>
      <w:r>
        <w:rPr/>
        <w:t>Volt-e</w:t>
      </w:r>
      <w:r>
        <w:rPr>
          <w:spacing w:val="-2"/>
        </w:rPr>
        <w:t xml:space="preserve"> </w:t>
      </w:r>
      <w:r>
        <w:rPr/>
        <w:t>önként</w:t>
      </w:r>
      <w:r>
        <w:rPr>
          <w:spacing w:val="-1"/>
        </w:rPr>
        <w:t xml:space="preserve"> </w:t>
      </w:r>
      <w:r>
        <w:rPr/>
        <w:t>vállalt</w:t>
      </w:r>
      <w:r>
        <w:rPr>
          <w:spacing w:val="-1"/>
        </w:rPr>
        <w:t xml:space="preserve"> </w:t>
      </w:r>
      <w:r>
        <w:rPr/>
        <w:t>karanténban?</w:t>
        <w:tab/>
        <w:t>igen</w:t>
        <w:tab/>
        <w:t>nem</w:t>
      </w:r>
    </w:p>
    <w:p>
      <w:pPr>
        <w:pStyle w:val="Szvegtrzs"/>
        <w:tabs>
          <w:tab w:val="clear" w:pos="720"/>
          <w:tab w:val="left" w:pos="10230" w:leader="none"/>
        </w:tabs>
        <w:spacing w:before="138" w:after="0"/>
        <w:ind w:left="110" w:right="0" w:hanging="0"/>
        <w:rPr/>
      </w:pPr>
      <w:r>
        <w:rPr/>
        <w:t>Ha</w:t>
      </w:r>
      <w:r>
        <w:rPr>
          <w:spacing w:val="-2"/>
        </w:rPr>
        <w:t xml:space="preserve"> </w:t>
      </w:r>
      <w:r>
        <w:rPr/>
        <w:t>volt, mikor</w:t>
      </w:r>
      <w:r>
        <w:rPr>
          <w:spacing w:val="-1"/>
        </w:rPr>
        <w:t xml:space="preserve"> </w:t>
      </w:r>
      <w:r>
        <w:rPr/>
        <w:t>és hol?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spacing w:before="230" w:after="0"/>
        <w:ind w:left="110" w:right="0" w:hanging="0"/>
        <w:rPr/>
      </w:pPr>
      <w:r>
        <w:rPr/>
        <w:t>A</w:t>
      </w:r>
      <w:r>
        <w:rPr>
          <w:spacing w:val="-1"/>
        </w:rPr>
        <w:t xml:space="preserve"> </w:t>
      </w:r>
      <w:r>
        <w:rPr/>
        <w:t>nyilatkozatot kiállító törvényes képviselő</w:t>
      </w:r>
    </w:p>
    <w:p>
      <w:pPr>
        <w:pStyle w:val="Szvegtrzs"/>
        <w:rPr>
          <w:sz w:val="26"/>
        </w:rPr>
      </w:pPr>
      <w:r>
        <w:rPr>
          <w:sz w:val="26"/>
        </w:rPr>
      </w:r>
    </w:p>
    <w:p>
      <w:pPr>
        <w:pStyle w:val="Szvegtrzs"/>
        <w:rPr>
          <w:sz w:val="22"/>
        </w:rPr>
      </w:pPr>
      <w:r>
        <w:rPr>
          <w:sz w:val="22"/>
        </w:rPr>
      </w:r>
    </w:p>
    <w:p>
      <w:pPr>
        <w:pStyle w:val="Szvegtrzs"/>
        <w:tabs>
          <w:tab w:val="clear" w:pos="720"/>
          <w:tab w:val="left" w:pos="10225" w:leader="none"/>
        </w:tabs>
        <w:ind w:left="110" w:right="0" w:hanging="0"/>
        <w:rPr/>
      </w:pPr>
      <w:r>
        <w:rPr/>
        <w:t>Neve: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spacing w:before="2" w:after="0"/>
        <w:rPr>
          <w:sz w:val="20"/>
        </w:rPr>
      </w:pPr>
      <w:r>
        <w:rPr>
          <w:sz w:val="20"/>
        </w:rPr>
      </w:r>
    </w:p>
    <w:p>
      <w:pPr>
        <w:pStyle w:val="Szvegtrzs"/>
        <w:tabs>
          <w:tab w:val="clear" w:pos="720"/>
          <w:tab w:val="left" w:pos="10263" w:leader="none"/>
        </w:tabs>
        <w:spacing w:before="90" w:after="0"/>
        <w:ind w:left="110" w:right="0" w:hanging="0"/>
        <w:rPr/>
      </w:pPr>
      <w:r>
        <w:rPr/>
        <w:t>Lakcíme:</w:t>
      </w:r>
      <w:r>
        <w:rPr>
          <w:u w:val="single"/>
        </w:rPr>
        <w:t xml:space="preserve"> </w:t>
        <w:tab/>
      </w:r>
    </w:p>
    <w:p>
      <w:pPr>
        <w:pStyle w:val="Szvegtrzs"/>
        <w:spacing w:before="2" w:after="0"/>
        <w:rPr>
          <w:sz w:val="28"/>
        </w:rPr>
      </w:pPr>
      <w:r>
        <w:rPr>
          <w:sz w:val="28"/>
        </w:rPr>
      </w:r>
    </w:p>
    <w:p>
      <w:pPr>
        <w:pStyle w:val="Szvegtrzs"/>
        <w:tabs>
          <w:tab w:val="clear" w:pos="720"/>
          <w:tab w:val="left" w:pos="5859" w:leader="none"/>
        </w:tabs>
        <w:spacing w:before="90" w:after="0"/>
        <w:ind w:left="110" w:right="0" w:hanging="0"/>
        <w:rPr/>
      </w:pPr>
      <w:r>
        <w:rPr/>
        <w:t>Telefonszáma:</w:t>
      </w:r>
      <w:r>
        <w:rPr>
          <w:spacing w:val="-2"/>
        </w:rPr>
        <w:t xml:space="preserve"> </w:t>
      </w:r>
      <w:r>
        <w:rPr/>
        <w:t xml:space="preserve">+36 </w:t>
      </w:r>
      <w:r>
        <w:rPr>
          <w:u w:val="single"/>
        </w:rPr>
        <w:t xml:space="preserve"> </w:t>
        <w:tab/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spacing w:before="1" w:after="0"/>
        <w:rPr>
          <w:sz w:val="20"/>
        </w:rPr>
      </w:pPr>
      <w:r>
        <w:rPr>
          <w:sz w:val="20"/>
        </w:rPr>
      </w:r>
    </w:p>
    <w:p>
      <w:pPr>
        <w:pStyle w:val="Szvegtrzs"/>
        <w:tabs>
          <w:tab w:val="clear" w:pos="720"/>
          <w:tab w:val="left" w:pos="1994" w:leader="none"/>
          <w:tab w:val="left" w:pos="5837" w:leader="none"/>
        </w:tabs>
        <w:spacing w:before="90" w:after="0"/>
        <w:ind w:left="110" w:right="0" w:hanging="0"/>
        <w:rPr/>
      </w:pPr>
      <w:r>
        <w:rPr/>
        <w:t>Email</w:t>
      </w:r>
      <w:r>
        <w:rPr>
          <w:spacing w:val="-4"/>
        </w:rPr>
        <w:t xml:space="preserve"> </w:t>
      </w:r>
      <w:r>
        <w:rPr/>
        <w:t>címe:</w:t>
        <w:tab/>
      </w:r>
      <w:r>
        <w:rPr>
          <w:u w:val="single"/>
        </w:rPr>
        <w:t xml:space="preserve"> </w:t>
        <w:tab/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rPr>
          <w:sz w:val="20"/>
        </w:rPr>
      </w:pPr>
      <w:r>
        <w:rPr>
          <w:sz w:val="20"/>
        </w:rPr>
      </w:r>
    </w:p>
    <w:p>
      <w:pPr>
        <w:pStyle w:val="Szvegtrzs"/>
        <w:spacing w:before="2" w:after="0"/>
        <w:rPr>
          <w:sz w:val="16"/>
        </w:rPr>
      </w:pPr>
      <w:r>
        <w:rPr>
          <w:sz w:val="16"/>
        </w:rPr>
      </w:r>
    </w:p>
    <w:p>
      <w:pPr>
        <w:pStyle w:val="Szvegtrzs"/>
        <w:tabs>
          <w:tab w:val="clear" w:pos="720"/>
          <w:tab w:val="left" w:pos="2930" w:leader="none"/>
          <w:tab w:val="left" w:pos="5090" w:leader="none"/>
          <w:tab w:val="left" w:pos="5991" w:leader="none"/>
        </w:tabs>
        <w:spacing w:lineRule="auto" w:line="720" w:before="90" w:after="0"/>
        <w:ind w:left="110" w:right="1307" w:hanging="0"/>
        <w:rPr/>
      </w:pPr>
      <w:r>
        <w:rPr/>
        <w:t>Jelen nyilatkozatot gyermekem 202</w:t>
      </w:r>
      <w:r>
        <w:rPr/>
        <w:t>5</w:t>
      </w:r>
      <w:r>
        <w:rPr/>
        <w:t>. évi, fenti időpontban megjelölt táborozásához adtam ki.</w:t>
      </w:r>
      <w:r>
        <w:rPr>
          <w:spacing w:val="-57"/>
        </w:rPr>
        <w:t xml:space="preserve"> </w:t>
      </w:r>
      <w:r>
        <w:rPr/>
        <w:t>Kelt:</w:t>
      </w:r>
      <w:r>
        <w:rPr>
          <w:u w:val="single"/>
        </w:rPr>
        <w:tab/>
      </w:r>
      <w:r>
        <w:rPr/>
        <w:t>, 202</w:t>
      </w:r>
      <w:r>
        <w:rPr/>
        <w:t>5</w:t>
      </w:r>
      <w:r>
        <w:rPr/>
        <w:t>.</w:t>
      </w:r>
      <w:r>
        <w:rPr>
          <w:u w:val="single"/>
        </w:rPr>
        <w:tab/>
      </w:r>
      <w:r>
        <w:rPr/>
        <w:t>hó</w:t>
      </w:r>
      <w:r>
        <w:rPr>
          <w:u w:val="single"/>
        </w:rPr>
        <w:tab/>
      </w:r>
      <w:r>
        <w:rPr/>
        <w:t>nap</w:t>
      </w:r>
    </w:p>
    <w:p>
      <w:pPr>
        <w:pStyle w:val="Szvegtrzs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3971290</wp:posOffset>
                </wp:positionH>
                <wp:positionV relativeFrom="paragraph">
                  <wp:posOffset>172720</wp:posOffset>
                </wp:positionV>
                <wp:extent cx="3048635" cy="0"/>
                <wp:effectExtent l="3175" t="3810" r="3175" b="3175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2.7pt,13.6pt" to="552.7pt,13.6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Szvegtrzs"/>
        <w:spacing w:before="109" w:after="0"/>
        <w:ind w:left="5555" w:right="0" w:hanging="0"/>
        <w:rPr/>
      </w:pPr>
      <w:r>
        <w:rPr/>
        <w:t>nyilatkozatot</w:t>
      </w:r>
      <w:r>
        <w:rPr>
          <w:spacing w:val="-1"/>
        </w:rPr>
        <w:t xml:space="preserve"> </w:t>
      </w:r>
      <w:r>
        <w:rPr/>
        <w:t>kiállító</w:t>
      </w:r>
      <w:r>
        <w:rPr>
          <w:spacing w:val="-2"/>
        </w:rPr>
        <w:t xml:space="preserve"> </w:t>
      </w:r>
      <w:r>
        <w:rPr/>
        <w:t>törvényes</w:t>
      </w:r>
      <w:r>
        <w:rPr>
          <w:spacing w:val="-1"/>
        </w:rPr>
        <w:t xml:space="preserve"> </w:t>
      </w:r>
      <w:r>
        <w:rPr/>
        <w:t>képviselő</w:t>
      </w:r>
      <w:r>
        <w:rPr>
          <w:spacing w:val="-3"/>
        </w:rPr>
        <w:t xml:space="preserve"> </w:t>
      </w:r>
      <w:r>
        <w:rPr/>
        <w:t>aláírása</w:t>
      </w:r>
    </w:p>
    <w:sectPr>
      <w:type w:val="nextPage"/>
      <w:pgSz w:w="11906" w:h="16838"/>
      <w:pgMar w:left="740" w:right="740" w:gutter="0" w:header="0" w:top="7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S UI Gothic">
    <w:charset w:val="ee"/>
    <w:family w:val="roman"/>
    <w:pitch w:val="variable"/>
  </w:font>
  <w:font w:name="MS UI Gothic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418" w:hanging="308"/>
      </w:pPr>
      <w:rPr>
        <w:rFonts w:ascii="MS UI Gothic" w:hAnsi="MS UI Gothic" w:cs="MS UI Gothic" w:hint="default"/>
        <w:sz w:val="24"/>
        <w:szCs w:val="24"/>
        <w:w w:val="99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0" w:hanging="3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20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1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1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2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2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3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3" w:hanging="30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Cmsor1">
    <w:name w:val="Heading 1"/>
    <w:basedOn w:val="Normal"/>
    <w:uiPriority w:val="1"/>
    <w:qFormat/>
    <w:pPr>
      <w:spacing w:before="70" w:after="0"/>
      <w:ind w:left="110" w:right="0" w:hanging="2093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lineRule="exact" w:line="286"/>
      <w:ind w:left="417" w:right="0" w:hanging="308"/>
    </w:pPr>
    <w:rPr>
      <w:rFonts w:ascii="Times New Roman" w:hAnsi="Times New Roman" w:eastAsia="Times New Roman" w:cs="Times New Roman"/>
    </w:rPr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nk.gov.hu/)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2</Pages>
  <Words>245</Words>
  <Characters>1632</Characters>
  <CharactersWithSpaces>1889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2021-04-29T08:41:35Z</dcterms:created>
  <dc:creator>DD</dc:creator>
  <dc:description/>
  <dc:language>hu-HU</dc:language>
  <cp:lastModifiedBy/>
  <dcterms:modified xsi:type="dcterms:W3CDTF">2025-03-21T10:45:31Z</dcterms:modified>
  <cp:revision>1</cp:revision>
  <dc:subject/>
  <dc:title>Microsoft Word - SZÜLŐI NYILATKOZAT TÁBOROZÁSHOZ.doc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2021-04-29T00:00:00Z</vt:filetime>
  </property>
</Properties>
</file>